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78C5" w14:textId="77777777" w:rsidR="00B86DAA" w:rsidRPr="00A2534F" w:rsidRDefault="00B86DAA" w:rsidP="00B86DAA">
      <w:pPr>
        <w:pStyle w:val="Heading1"/>
        <w:spacing w:before="120" w:line="240" w:lineRule="auto"/>
        <w:rPr>
          <w:sz w:val="22"/>
          <w:szCs w:val="22"/>
        </w:rPr>
      </w:pPr>
      <w:r w:rsidRPr="00A2534F">
        <w:rPr>
          <w:sz w:val="22"/>
          <w:szCs w:val="22"/>
        </w:rPr>
        <w:t>BROME &amp; OAKLEY PARISH COUNCIL</w:t>
      </w:r>
    </w:p>
    <w:p w14:paraId="7E3A07D0" w14:textId="7CCD67C6" w:rsidR="00B86DAA" w:rsidRDefault="00B86DAA" w:rsidP="00B86DAA">
      <w:pPr>
        <w:pStyle w:val="Heading1"/>
        <w:spacing w:before="120" w:line="240" w:lineRule="auto"/>
        <w:rPr>
          <w:sz w:val="22"/>
          <w:szCs w:val="22"/>
        </w:rPr>
      </w:pPr>
      <w:r w:rsidRPr="00A2534F">
        <w:rPr>
          <w:sz w:val="22"/>
          <w:szCs w:val="22"/>
        </w:rPr>
        <w:t>ASSET REGISTER</w:t>
      </w:r>
    </w:p>
    <w:p w14:paraId="6F1322E5" w14:textId="77777777" w:rsidR="00DC399E" w:rsidRPr="00DC399E" w:rsidRDefault="00DC399E" w:rsidP="00DC399E"/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659"/>
        <w:gridCol w:w="2722"/>
        <w:gridCol w:w="1276"/>
        <w:gridCol w:w="1417"/>
        <w:gridCol w:w="1418"/>
        <w:gridCol w:w="1418"/>
      </w:tblGrid>
      <w:tr w:rsidR="00DC399E" w:rsidRPr="00A2534F" w14:paraId="72DF81BE" w14:textId="3D330D2F" w:rsidTr="004A089C">
        <w:trPr>
          <w:trHeight w:val="319"/>
        </w:trPr>
        <w:tc>
          <w:tcPr>
            <w:tcW w:w="2659" w:type="dxa"/>
          </w:tcPr>
          <w:p w14:paraId="134AA622" w14:textId="77777777" w:rsidR="00DC399E" w:rsidRPr="00A2534F" w:rsidRDefault="00DC399E" w:rsidP="00B86DAA">
            <w:pPr>
              <w:rPr>
                <w:b/>
              </w:rPr>
            </w:pPr>
            <w:r w:rsidRPr="00A2534F">
              <w:rPr>
                <w:b/>
              </w:rPr>
              <w:t>ITEM</w:t>
            </w:r>
          </w:p>
        </w:tc>
        <w:tc>
          <w:tcPr>
            <w:tcW w:w="2722" w:type="dxa"/>
          </w:tcPr>
          <w:p w14:paraId="61FD8B9A" w14:textId="0E19FF06" w:rsidR="00DC399E" w:rsidRPr="00A2534F" w:rsidRDefault="00DC399E" w:rsidP="00DA1212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276" w:type="dxa"/>
          </w:tcPr>
          <w:p w14:paraId="31D42BA9" w14:textId="4E7E6535" w:rsidR="00DC399E" w:rsidRPr="00A2534F" w:rsidRDefault="00DC399E" w:rsidP="00DA1212">
            <w:pPr>
              <w:rPr>
                <w:b/>
              </w:rPr>
            </w:pPr>
            <w:r w:rsidRPr="00A2534F">
              <w:rPr>
                <w:b/>
              </w:rPr>
              <w:t xml:space="preserve">Date </w:t>
            </w:r>
          </w:p>
        </w:tc>
        <w:tc>
          <w:tcPr>
            <w:tcW w:w="1417" w:type="dxa"/>
          </w:tcPr>
          <w:p w14:paraId="339BCCE9" w14:textId="77777777" w:rsidR="00DC399E" w:rsidRPr="00A2534F" w:rsidRDefault="00DC399E" w:rsidP="00B86DAA">
            <w:pPr>
              <w:rPr>
                <w:b/>
              </w:rPr>
            </w:pPr>
            <w:r w:rsidRPr="00A2534F">
              <w:rPr>
                <w:b/>
              </w:rPr>
              <w:t>Purchase Cost</w:t>
            </w:r>
          </w:p>
        </w:tc>
        <w:tc>
          <w:tcPr>
            <w:tcW w:w="1418" w:type="dxa"/>
          </w:tcPr>
          <w:p w14:paraId="7B10CA4D" w14:textId="77777777" w:rsidR="00DC399E" w:rsidRPr="00A2534F" w:rsidRDefault="00DC399E" w:rsidP="00D50984">
            <w:pPr>
              <w:rPr>
                <w:b/>
              </w:rPr>
            </w:pPr>
            <w:r w:rsidRPr="00A2534F">
              <w:rPr>
                <w:b/>
              </w:rPr>
              <w:t>Valuation</w:t>
            </w:r>
          </w:p>
          <w:p w14:paraId="4E2DED00" w14:textId="77777777" w:rsidR="00DC399E" w:rsidRPr="00A2534F" w:rsidRDefault="00DC399E" w:rsidP="00D50984">
            <w:pPr>
              <w:rPr>
                <w:b/>
              </w:rPr>
            </w:pPr>
            <w:r w:rsidRPr="00A2534F">
              <w:rPr>
                <w:b/>
              </w:rPr>
              <w:t>(</w:t>
            </w:r>
            <w:proofErr w:type="gramStart"/>
            <w:r w:rsidRPr="00A2534F">
              <w:rPr>
                <w:b/>
              </w:rPr>
              <w:t>as</w:t>
            </w:r>
            <w:proofErr w:type="gramEnd"/>
            <w:r w:rsidRPr="00A2534F">
              <w:rPr>
                <w:b/>
              </w:rPr>
              <w:t xml:space="preserve"> at 2011)</w:t>
            </w:r>
          </w:p>
        </w:tc>
        <w:tc>
          <w:tcPr>
            <w:tcW w:w="1418" w:type="dxa"/>
          </w:tcPr>
          <w:p w14:paraId="6A8DA7A7" w14:textId="7C2431E9" w:rsidR="00DC399E" w:rsidRPr="00A2534F" w:rsidRDefault="00DC399E" w:rsidP="00D509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C399E" w:rsidRPr="00A2534F" w14:paraId="31A1B38F" w14:textId="77777777" w:rsidTr="004A089C">
        <w:trPr>
          <w:trHeight w:val="319"/>
        </w:trPr>
        <w:tc>
          <w:tcPr>
            <w:tcW w:w="2659" w:type="dxa"/>
          </w:tcPr>
          <w:p w14:paraId="11A68D23" w14:textId="7553AC6F" w:rsidR="00DC399E" w:rsidRPr="00A2534F" w:rsidRDefault="00DC399E" w:rsidP="00DC399E">
            <w:pPr>
              <w:rPr>
                <w:b/>
              </w:rPr>
            </w:pPr>
            <w:r w:rsidRPr="00A2534F">
              <w:rPr>
                <w:i/>
              </w:rPr>
              <w:t>Village Hall (Parish Council is, as a corporate body, Custodian Trustees)</w:t>
            </w:r>
          </w:p>
        </w:tc>
        <w:tc>
          <w:tcPr>
            <w:tcW w:w="2722" w:type="dxa"/>
          </w:tcPr>
          <w:p w14:paraId="3D813C6D" w14:textId="77777777" w:rsidR="00DC399E" w:rsidRDefault="00DC399E" w:rsidP="00DC399E">
            <w:pPr>
              <w:rPr>
                <w:b/>
              </w:rPr>
            </w:pPr>
          </w:p>
        </w:tc>
        <w:tc>
          <w:tcPr>
            <w:tcW w:w="1276" w:type="dxa"/>
          </w:tcPr>
          <w:p w14:paraId="21F7EABB" w14:textId="260B159D" w:rsidR="00DC399E" w:rsidRPr="00A2534F" w:rsidRDefault="00DC399E" w:rsidP="00DC399E">
            <w:pPr>
              <w:rPr>
                <w:b/>
              </w:rPr>
            </w:pPr>
            <w:r w:rsidRPr="00A2534F">
              <w:rPr>
                <w:i/>
              </w:rPr>
              <w:t>1969</w:t>
            </w:r>
          </w:p>
        </w:tc>
        <w:tc>
          <w:tcPr>
            <w:tcW w:w="1417" w:type="dxa"/>
          </w:tcPr>
          <w:p w14:paraId="3EF4C633" w14:textId="1248E21C" w:rsidR="00DC399E" w:rsidRPr="00A2534F" w:rsidRDefault="00DC399E" w:rsidP="00DC399E">
            <w:pPr>
              <w:rPr>
                <w:b/>
              </w:rPr>
            </w:pPr>
            <w:r w:rsidRPr="00A2534F">
              <w:rPr>
                <w:i/>
              </w:rPr>
              <w:t>£2500.00</w:t>
            </w:r>
          </w:p>
        </w:tc>
        <w:tc>
          <w:tcPr>
            <w:tcW w:w="1418" w:type="dxa"/>
          </w:tcPr>
          <w:p w14:paraId="4F646A31" w14:textId="1116F6E2" w:rsidR="00DC399E" w:rsidRPr="00A2534F" w:rsidRDefault="00DC399E" w:rsidP="00DC399E">
            <w:pPr>
              <w:rPr>
                <w:b/>
              </w:rPr>
            </w:pPr>
            <w:r w:rsidRPr="00A2534F">
              <w:rPr>
                <w:i/>
              </w:rPr>
              <w:t>£150k - £200k</w:t>
            </w:r>
          </w:p>
        </w:tc>
        <w:tc>
          <w:tcPr>
            <w:tcW w:w="1418" w:type="dxa"/>
          </w:tcPr>
          <w:p w14:paraId="01D709DA" w14:textId="3A12E348" w:rsidR="00DC399E" w:rsidRPr="00A2534F" w:rsidRDefault="00DC399E" w:rsidP="00DC399E">
            <w:pPr>
              <w:rPr>
                <w:b/>
              </w:rPr>
            </w:pPr>
            <w:r>
              <w:rPr>
                <w:b/>
              </w:rPr>
              <w:t>Value not included in asset register</w:t>
            </w:r>
          </w:p>
        </w:tc>
      </w:tr>
      <w:tr w:rsidR="00DC399E" w:rsidRPr="00A2534F" w14:paraId="0F9555DF" w14:textId="57659ADE" w:rsidTr="004A089C">
        <w:trPr>
          <w:trHeight w:val="319"/>
        </w:trPr>
        <w:tc>
          <w:tcPr>
            <w:tcW w:w="2659" w:type="dxa"/>
          </w:tcPr>
          <w:p w14:paraId="0381467F" w14:textId="77777777" w:rsidR="00DC399E" w:rsidRPr="00A2534F" w:rsidRDefault="00DC399E" w:rsidP="00DC399E">
            <w:pPr>
              <w:rPr>
                <w:strike/>
              </w:rPr>
            </w:pPr>
            <w:r w:rsidRPr="00A2534F">
              <w:rPr>
                <w:strike/>
              </w:rPr>
              <w:t>Noticeboard - 1</w:t>
            </w:r>
          </w:p>
        </w:tc>
        <w:tc>
          <w:tcPr>
            <w:tcW w:w="2722" w:type="dxa"/>
            <w:shd w:val="clear" w:color="auto" w:fill="000000" w:themeFill="text1"/>
          </w:tcPr>
          <w:p w14:paraId="23505316" w14:textId="77777777" w:rsidR="00DC399E" w:rsidRPr="00A2534F" w:rsidRDefault="00DC399E" w:rsidP="00DC399E">
            <w:pPr>
              <w:rPr>
                <w:strike/>
              </w:rPr>
            </w:pPr>
          </w:p>
        </w:tc>
        <w:tc>
          <w:tcPr>
            <w:tcW w:w="1276" w:type="dxa"/>
          </w:tcPr>
          <w:p w14:paraId="117A1BFB" w14:textId="56E17B9E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1992</w:t>
            </w:r>
          </w:p>
        </w:tc>
        <w:tc>
          <w:tcPr>
            <w:tcW w:w="1417" w:type="dxa"/>
          </w:tcPr>
          <w:p w14:paraId="1490153F" w14:textId="77777777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£100.00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768BDA0A" w14:textId="77777777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£50.00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FF31162" w14:textId="7C24AFFE" w:rsidR="00DC399E" w:rsidRPr="00A2534F" w:rsidRDefault="00752163" w:rsidP="00DC399E">
            <w:pPr>
              <w:jc w:val="right"/>
              <w:rPr>
                <w:strike/>
              </w:rPr>
            </w:pPr>
            <w:r w:rsidRPr="00752163">
              <w:rPr>
                <w:strike/>
                <w:color w:val="BFBFBF" w:themeColor="background1" w:themeShade="BF"/>
              </w:rPr>
              <w:t>-</w:t>
            </w:r>
          </w:p>
        </w:tc>
      </w:tr>
      <w:tr w:rsidR="00DC399E" w:rsidRPr="00A2534F" w14:paraId="541D7FBC" w14:textId="5AEEDB87" w:rsidTr="004A089C">
        <w:trPr>
          <w:trHeight w:val="319"/>
        </w:trPr>
        <w:tc>
          <w:tcPr>
            <w:tcW w:w="2659" w:type="dxa"/>
          </w:tcPr>
          <w:p w14:paraId="6F0BF632" w14:textId="77777777" w:rsidR="00DC399E" w:rsidRPr="004A089C" w:rsidRDefault="00DC399E" w:rsidP="00DC399E">
            <w:pPr>
              <w:rPr>
                <w:strike/>
              </w:rPr>
            </w:pPr>
            <w:r w:rsidRPr="004A089C">
              <w:rPr>
                <w:strike/>
              </w:rPr>
              <w:t>Noticeboard – 2</w:t>
            </w:r>
          </w:p>
        </w:tc>
        <w:tc>
          <w:tcPr>
            <w:tcW w:w="2722" w:type="dxa"/>
            <w:shd w:val="clear" w:color="auto" w:fill="000000" w:themeFill="text1"/>
          </w:tcPr>
          <w:p w14:paraId="48426BAC" w14:textId="05AC512C" w:rsidR="00DC399E" w:rsidRPr="00A2534F" w:rsidRDefault="00DC399E" w:rsidP="00DC399E"/>
        </w:tc>
        <w:tc>
          <w:tcPr>
            <w:tcW w:w="1276" w:type="dxa"/>
          </w:tcPr>
          <w:p w14:paraId="38F0C01F" w14:textId="5B90420A" w:rsidR="00DC399E" w:rsidRPr="004A089C" w:rsidRDefault="00DC399E" w:rsidP="00DC399E">
            <w:pPr>
              <w:rPr>
                <w:strike/>
              </w:rPr>
            </w:pPr>
            <w:r w:rsidRPr="004A089C">
              <w:rPr>
                <w:strike/>
              </w:rPr>
              <w:t>1992</w:t>
            </w:r>
          </w:p>
        </w:tc>
        <w:tc>
          <w:tcPr>
            <w:tcW w:w="1417" w:type="dxa"/>
          </w:tcPr>
          <w:p w14:paraId="070724BB" w14:textId="77777777" w:rsidR="00DC399E" w:rsidRPr="004A089C" w:rsidRDefault="00DC399E" w:rsidP="00DC399E">
            <w:pPr>
              <w:rPr>
                <w:strike/>
              </w:rPr>
            </w:pPr>
            <w:r w:rsidRPr="004A089C">
              <w:rPr>
                <w:strike/>
              </w:rPr>
              <w:t>£100.00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3818C7A4" w14:textId="77777777" w:rsidR="00DC399E" w:rsidRPr="004A089C" w:rsidRDefault="00DC399E" w:rsidP="00DC399E">
            <w:pPr>
              <w:rPr>
                <w:strike/>
              </w:rPr>
            </w:pPr>
            <w:r w:rsidRPr="004A089C">
              <w:rPr>
                <w:strike/>
              </w:rPr>
              <w:t>£50.00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1868BEDC" w14:textId="3EB2B444" w:rsidR="00DC399E" w:rsidRPr="004A089C" w:rsidRDefault="00DC399E" w:rsidP="00DC399E">
            <w:pPr>
              <w:jc w:val="right"/>
              <w:rPr>
                <w:strike/>
              </w:rPr>
            </w:pPr>
          </w:p>
        </w:tc>
      </w:tr>
      <w:tr w:rsidR="00DC399E" w:rsidRPr="00A2534F" w14:paraId="6F848407" w14:textId="056EB838" w:rsidTr="004A089C">
        <w:trPr>
          <w:trHeight w:val="337"/>
        </w:trPr>
        <w:tc>
          <w:tcPr>
            <w:tcW w:w="2659" w:type="dxa"/>
          </w:tcPr>
          <w:p w14:paraId="0ABA270B" w14:textId="77777777" w:rsidR="00DC399E" w:rsidRPr="00A2534F" w:rsidRDefault="00DC399E" w:rsidP="00DC399E">
            <w:pPr>
              <w:rPr>
                <w:strike/>
              </w:rPr>
            </w:pPr>
            <w:r w:rsidRPr="00A2534F">
              <w:rPr>
                <w:strike/>
              </w:rPr>
              <w:t>Noticeboard – 3</w:t>
            </w:r>
          </w:p>
        </w:tc>
        <w:tc>
          <w:tcPr>
            <w:tcW w:w="2722" w:type="dxa"/>
            <w:shd w:val="clear" w:color="auto" w:fill="000000" w:themeFill="text1"/>
          </w:tcPr>
          <w:p w14:paraId="50A70690" w14:textId="77777777" w:rsidR="00DC399E" w:rsidRPr="00A2534F" w:rsidRDefault="00DC399E" w:rsidP="00DC399E">
            <w:pPr>
              <w:rPr>
                <w:strike/>
              </w:rPr>
            </w:pPr>
          </w:p>
        </w:tc>
        <w:tc>
          <w:tcPr>
            <w:tcW w:w="1276" w:type="dxa"/>
          </w:tcPr>
          <w:p w14:paraId="22787903" w14:textId="372990DC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2002</w:t>
            </w:r>
          </w:p>
        </w:tc>
        <w:tc>
          <w:tcPr>
            <w:tcW w:w="1417" w:type="dxa"/>
          </w:tcPr>
          <w:p w14:paraId="02C71B6B" w14:textId="77777777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£185.00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B739B9C" w14:textId="77777777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£80.00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039DFBF6" w14:textId="26809A30" w:rsidR="00DC399E" w:rsidRPr="00752163" w:rsidRDefault="00752163" w:rsidP="00DC399E">
            <w:pPr>
              <w:jc w:val="right"/>
              <w:rPr>
                <w:strike/>
                <w:color w:val="BFBFBF" w:themeColor="background1" w:themeShade="BF"/>
              </w:rPr>
            </w:pPr>
            <w:r w:rsidRPr="00752163">
              <w:rPr>
                <w:strike/>
                <w:color w:val="BFBFBF" w:themeColor="background1" w:themeShade="BF"/>
              </w:rPr>
              <w:t>-</w:t>
            </w:r>
          </w:p>
        </w:tc>
      </w:tr>
      <w:tr w:rsidR="00DC399E" w:rsidRPr="00A2534F" w14:paraId="72D6E34B" w14:textId="5ED7C802" w:rsidTr="004A089C">
        <w:trPr>
          <w:trHeight w:val="319"/>
        </w:trPr>
        <w:tc>
          <w:tcPr>
            <w:tcW w:w="2659" w:type="dxa"/>
          </w:tcPr>
          <w:p w14:paraId="49C9F0A3" w14:textId="77777777" w:rsidR="00DC399E" w:rsidRPr="00A2534F" w:rsidRDefault="00DC399E" w:rsidP="00DC399E">
            <w:pPr>
              <w:rPr>
                <w:strike/>
              </w:rPr>
            </w:pPr>
            <w:r w:rsidRPr="00A2534F">
              <w:rPr>
                <w:strike/>
              </w:rPr>
              <w:t xml:space="preserve">Seat </w:t>
            </w:r>
          </w:p>
        </w:tc>
        <w:tc>
          <w:tcPr>
            <w:tcW w:w="2722" w:type="dxa"/>
            <w:shd w:val="clear" w:color="auto" w:fill="000000" w:themeFill="text1"/>
          </w:tcPr>
          <w:p w14:paraId="2E9FDFAC" w14:textId="77777777" w:rsidR="00DC399E" w:rsidRPr="00A2534F" w:rsidRDefault="00DC399E" w:rsidP="00DC399E">
            <w:pPr>
              <w:rPr>
                <w:strike/>
              </w:rPr>
            </w:pPr>
          </w:p>
        </w:tc>
        <w:tc>
          <w:tcPr>
            <w:tcW w:w="1276" w:type="dxa"/>
          </w:tcPr>
          <w:p w14:paraId="63216CDD" w14:textId="32B39675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1980’s</w:t>
            </w:r>
          </w:p>
        </w:tc>
        <w:tc>
          <w:tcPr>
            <w:tcW w:w="1417" w:type="dxa"/>
          </w:tcPr>
          <w:p w14:paraId="145A3759" w14:textId="77777777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Unknown</w:t>
            </w:r>
          </w:p>
        </w:tc>
        <w:tc>
          <w:tcPr>
            <w:tcW w:w="1418" w:type="dxa"/>
            <w:shd w:val="clear" w:color="auto" w:fill="FFFFFF" w:themeFill="background1"/>
          </w:tcPr>
          <w:p w14:paraId="640A1BBC" w14:textId="77777777" w:rsidR="00DC399E" w:rsidRPr="00DC399E" w:rsidRDefault="00DC399E" w:rsidP="00DC399E">
            <w:pPr>
              <w:rPr>
                <w:strike/>
                <w:color w:val="BFBFBF" w:themeColor="background1" w:themeShade="BF"/>
              </w:rPr>
            </w:pPr>
            <w:r w:rsidRPr="00DC399E">
              <w:rPr>
                <w:strike/>
                <w:color w:val="BFBFBF" w:themeColor="background1" w:themeShade="BF"/>
              </w:rPr>
              <w:t>Nominal £1.00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1720E50C" w14:textId="2EA7E11B" w:rsidR="00DC399E" w:rsidRPr="00752163" w:rsidRDefault="00752163" w:rsidP="00DC399E">
            <w:pPr>
              <w:jc w:val="right"/>
              <w:rPr>
                <w:strike/>
                <w:color w:val="BFBFBF" w:themeColor="background1" w:themeShade="BF"/>
              </w:rPr>
            </w:pPr>
            <w:r w:rsidRPr="00752163">
              <w:rPr>
                <w:strike/>
                <w:color w:val="BFBFBF" w:themeColor="background1" w:themeShade="BF"/>
              </w:rPr>
              <w:t>-</w:t>
            </w:r>
          </w:p>
        </w:tc>
      </w:tr>
      <w:tr w:rsidR="00DC399E" w:rsidRPr="00A2534F" w14:paraId="741BFD39" w14:textId="63FFBB8C" w:rsidTr="004A089C">
        <w:trPr>
          <w:trHeight w:val="319"/>
        </w:trPr>
        <w:tc>
          <w:tcPr>
            <w:tcW w:w="2659" w:type="dxa"/>
          </w:tcPr>
          <w:p w14:paraId="38DAB8F2" w14:textId="77777777" w:rsidR="00DC399E" w:rsidRPr="00A2534F" w:rsidRDefault="00DC399E" w:rsidP="00DC399E">
            <w:r w:rsidRPr="00A2534F">
              <w:t xml:space="preserve">Seat </w:t>
            </w:r>
          </w:p>
        </w:tc>
        <w:tc>
          <w:tcPr>
            <w:tcW w:w="2722" w:type="dxa"/>
          </w:tcPr>
          <w:p w14:paraId="332AF0F4" w14:textId="005C2D78" w:rsidR="00DC399E" w:rsidRPr="00A2534F" w:rsidRDefault="00DC399E" w:rsidP="00DC399E">
            <w:r>
              <w:t xml:space="preserve">C157 outside </w:t>
            </w:r>
            <w:proofErr w:type="spellStart"/>
            <w:r>
              <w:t>Bromelands</w:t>
            </w:r>
            <w:proofErr w:type="spellEnd"/>
            <w:r>
              <w:t xml:space="preserve"> Bungalows</w:t>
            </w:r>
          </w:p>
        </w:tc>
        <w:tc>
          <w:tcPr>
            <w:tcW w:w="1276" w:type="dxa"/>
          </w:tcPr>
          <w:p w14:paraId="39F5E9C4" w14:textId="465482CE" w:rsidR="00DC399E" w:rsidRPr="00A2534F" w:rsidRDefault="00DC399E" w:rsidP="00DC399E">
            <w:r w:rsidRPr="00A2534F">
              <w:t>2002</w:t>
            </w:r>
          </w:p>
        </w:tc>
        <w:tc>
          <w:tcPr>
            <w:tcW w:w="1417" w:type="dxa"/>
          </w:tcPr>
          <w:p w14:paraId="2A15D37B" w14:textId="77777777" w:rsidR="00DC399E" w:rsidRPr="00A2534F" w:rsidRDefault="00DC399E" w:rsidP="00DC399E">
            <w:r w:rsidRPr="00A2534F">
              <w:t>£535.00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25ECFE8" w14:textId="77777777" w:rsidR="00DC399E" w:rsidRPr="00A2534F" w:rsidRDefault="00DC399E" w:rsidP="00DC399E">
            <w:r w:rsidRPr="00A2534F">
              <w:t>£400.00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4CAE0EB" w14:textId="0AC2027C" w:rsidR="00DC399E" w:rsidRPr="00A2534F" w:rsidRDefault="00DC399E" w:rsidP="00DC399E">
            <w:pPr>
              <w:jc w:val="right"/>
            </w:pPr>
            <w:r>
              <w:t>450.00</w:t>
            </w:r>
          </w:p>
        </w:tc>
      </w:tr>
      <w:tr w:rsidR="00DC399E" w:rsidRPr="00A2534F" w14:paraId="0CD9A7F5" w14:textId="56238943" w:rsidTr="004A089C">
        <w:trPr>
          <w:trHeight w:val="337"/>
        </w:trPr>
        <w:tc>
          <w:tcPr>
            <w:tcW w:w="2659" w:type="dxa"/>
          </w:tcPr>
          <w:p w14:paraId="70CE63A6" w14:textId="77777777" w:rsidR="00DC399E" w:rsidRPr="00A2534F" w:rsidRDefault="00DC399E" w:rsidP="00DC399E">
            <w:r w:rsidRPr="00A2534F">
              <w:t>Allotment Site</w:t>
            </w:r>
          </w:p>
        </w:tc>
        <w:tc>
          <w:tcPr>
            <w:tcW w:w="2722" w:type="dxa"/>
          </w:tcPr>
          <w:p w14:paraId="3F764C39" w14:textId="4B0E8B21" w:rsidR="00DC399E" w:rsidRPr="00A2534F" w:rsidRDefault="00DC399E" w:rsidP="00DC399E">
            <w:r>
              <w:t xml:space="preserve">Rear of </w:t>
            </w:r>
            <w:proofErr w:type="spellStart"/>
            <w:r>
              <w:t>nos</w:t>
            </w:r>
            <w:proofErr w:type="spellEnd"/>
            <w:r>
              <w:t xml:space="preserve"> 4-10 </w:t>
            </w:r>
            <w:proofErr w:type="spellStart"/>
            <w:r>
              <w:t>Bromelands</w:t>
            </w:r>
            <w:proofErr w:type="spellEnd"/>
          </w:p>
        </w:tc>
        <w:tc>
          <w:tcPr>
            <w:tcW w:w="1276" w:type="dxa"/>
          </w:tcPr>
          <w:p w14:paraId="38D1BF88" w14:textId="49A08B8F" w:rsidR="00DC399E" w:rsidRPr="00A2534F" w:rsidRDefault="00DC399E" w:rsidP="00DC399E">
            <w:r w:rsidRPr="00A2534F">
              <w:t>1960</w:t>
            </w:r>
          </w:p>
        </w:tc>
        <w:tc>
          <w:tcPr>
            <w:tcW w:w="1417" w:type="dxa"/>
          </w:tcPr>
          <w:p w14:paraId="61AD915B" w14:textId="77777777" w:rsidR="00DC399E" w:rsidRPr="00A2534F" w:rsidRDefault="00DC399E" w:rsidP="00DC399E">
            <w:r w:rsidRPr="00A2534F">
              <w:t>Unknown</w:t>
            </w:r>
          </w:p>
        </w:tc>
        <w:tc>
          <w:tcPr>
            <w:tcW w:w="1418" w:type="dxa"/>
            <w:shd w:val="clear" w:color="auto" w:fill="FFFFFF" w:themeFill="background1"/>
          </w:tcPr>
          <w:p w14:paraId="5AAE3ECD" w14:textId="77777777" w:rsidR="00DC399E" w:rsidRPr="00A2534F" w:rsidRDefault="00DC399E" w:rsidP="00DC399E">
            <w:r w:rsidRPr="00A2534F">
              <w:t>Nominal £1.00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C55ACC7" w14:textId="25EAF0F8" w:rsidR="00DC399E" w:rsidRPr="00A2534F" w:rsidRDefault="00DC399E" w:rsidP="00DC399E">
            <w:pPr>
              <w:jc w:val="right"/>
            </w:pPr>
            <w:r>
              <w:t>451.00</w:t>
            </w:r>
          </w:p>
        </w:tc>
      </w:tr>
      <w:tr w:rsidR="00DC399E" w:rsidRPr="00A2534F" w14:paraId="7E17FBA8" w14:textId="6DD2152C" w:rsidTr="004A089C">
        <w:trPr>
          <w:trHeight w:val="319"/>
        </w:trPr>
        <w:tc>
          <w:tcPr>
            <w:tcW w:w="2659" w:type="dxa"/>
          </w:tcPr>
          <w:p w14:paraId="61F7329E" w14:textId="77777777" w:rsidR="00DC399E" w:rsidRPr="00A2534F" w:rsidRDefault="00DC399E" w:rsidP="00DC399E">
            <w:r w:rsidRPr="00A2534F">
              <w:t>Village Sign</w:t>
            </w:r>
          </w:p>
        </w:tc>
        <w:tc>
          <w:tcPr>
            <w:tcW w:w="2722" w:type="dxa"/>
          </w:tcPr>
          <w:p w14:paraId="79B4AF72" w14:textId="7057EC18" w:rsidR="00DC399E" w:rsidRPr="00A2534F" w:rsidRDefault="00DC399E" w:rsidP="00DC399E">
            <w:r>
              <w:t xml:space="preserve">Outside Cornwallis </w:t>
            </w:r>
            <w:proofErr w:type="spellStart"/>
            <w:r>
              <w:t>Almshouses</w:t>
            </w:r>
            <w:proofErr w:type="spellEnd"/>
            <w:r>
              <w:t>, C517 Brome</w:t>
            </w:r>
          </w:p>
        </w:tc>
        <w:tc>
          <w:tcPr>
            <w:tcW w:w="1276" w:type="dxa"/>
          </w:tcPr>
          <w:p w14:paraId="635DCCE2" w14:textId="3856EC51" w:rsidR="00DC399E" w:rsidRPr="00A2534F" w:rsidRDefault="00DC399E" w:rsidP="00DC399E">
            <w:r w:rsidRPr="00A2534F">
              <w:t>2000</w:t>
            </w:r>
          </w:p>
        </w:tc>
        <w:tc>
          <w:tcPr>
            <w:tcW w:w="1417" w:type="dxa"/>
          </w:tcPr>
          <w:p w14:paraId="2089F31D" w14:textId="77777777" w:rsidR="00DC399E" w:rsidRPr="00A2534F" w:rsidRDefault="00DC399E" w:rsidP="00DC399E">
            <w:r w:rsidRPr="00A2534F">
              <w:t>£2500.00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740606C" w14:textId="77777777" w:rsidR="00DC399E" w:rsidRPr="00A2534F" w:rsidRDefault="00DC399E" w:rsidP="00DC399E">
            <w:r w:rsidRPr="00A2534F">
              <w:t>£2000.00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8332BF" w14:textId="56BCEFF9" w:rsidR="00DC399E" w:rsidRPr="00A2534F" w:rsidRDefault="00DC399E" w:rsidP="00DC399E">
            <w:pPr>
              <w:jc w:val="right"/>
            </w:pPr>
            <w:r>
              <w:t>2451.00</w:t>
            </w:r>
          </w:p>
        </w:tc>
      </w:tr>
      <w:tr w:rsidR="00DC399E" w:rsidRPr="00A2534F" w14:paraId="6F7C166F" w14:textId="573E834E" w:rsidTr="004A089C">
        <w:trPr>
          <w:trHeight w:val="337"/>
        </w:trPr>
        <w:tc>
          <w:tcPr>
            <w:tcW w:w="2659" w:type="dxa"/>
          </w:tcPr>
          <w:p w14:paraId="791E46F3" w14:textId="77777777" w:rsidR="00DC399E" w:rsidRPr="00A2534F" w:rsidRDefault="00DC399E" w:rsidP="00DC399E">
            <w:r w:rsidRPr="00A2534F">
              <w:t xml:space="preserve">Telephone Kiosk – K6 </w:t>
            </w:r>
            <w:proofErr w:type="gramStart"/>
            <w:r w:rsidRPr="00A2534F">
              <w:t>British  Red</w:t>
            </w:r>
            <w:proofErr w:type="gramEnd"/>
            <w:r w:rsidRPr="00A2534F">
              <w:t xml:space="preserve"> – Brome</w:t>
            </w:r>
          </w:p>
        </w:tc>
        <w:tc>
          <w:tcPr>
            <w:tcW w:w="2722" w:type="dxa"/>
          </w:tcPr>
          <w:p w14:paraId="713507A9" w14:textId="52DED665" w:rsidR="00DC399E" w:rsidRPr="00A2534F" w:rsidRDefault="00DC399E" w:rsidP="00DC399E">
            <w:r>
              <w:t>C157 Brome</w:t>
            </w:r>
          </w:p>
        </w:tc>
        <w:tc>
          <w:tcPr>
            <w:tcW w:w="1276" w:type="dxa"/>
          </w:tcPr>
          <w:p w14:paraId="1994E046" w14:textId="23BBA852" w:rsidR="00DC399E" w:rsidRPr="00A2534F" w:rsidRDefault="00DC399E" w:rsidP="00DC399E">
            <w:r w:rsidRPr="00A2534F">
              <w:t>2010</w:t>
            </w:r>
          </w:p>
        </w:tc>
        <w:tc>
          <w:tcPr>
            <w:tcW w:w="1417" w:type="dxa"/>
          </w:tcPr>
          <w:p w14:paraId="7F6CAAFA" w14:textId="77777777" w:rsidR="00DC399E" w:rsidRPr="00A2534F" w:rsidRDefault="00DC399E" w:rsidP="00DC399E">
            <w:r w:rsidRPr="00A2534F">
              <w:t>£1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838F4" w14:textId="77777777" w:rsidR="00DC399E" w:rsidRPr="00A2534F" w:rsidRDefault="00DC399E" w:rsidP="00DC399E">
            <w:r w:rsidRPr="00A2534F">
              <w:t>£1</w:t>
            </w:r>
          </w:p>
        </w:tc>
        <w:tc>
          <w:tcPr>
            <w:tcW w:w="1418" w:type="dxa"/>
            <w:shd w:val="clear" w:color="auto" w:fill="FFFFFF" w:themeFill="background1"/>
          </w:tcPr>
          <w:p w14:paraId="144030D7" w14:textId="26E06564" w:rsidR="00DC399E" w:rsidRPr="00A2534F" w:rsidRDefault="00DC399E" w:rsidP="00DC399E">
            <w:pPr>
              <w:jc w:val="right"/>
            </w:pPr>
            <w:r>
              <w:t>2452.00</w:t>
            </w:r>
          </w:p>
        </w:tc>
      </w:tr>
      <w:tr w:rsidR="00DC399E" w:rsidRPr="00A2534F" w14:paraId="47ACFCC4" w14:textId="7D9E51FD" w:rsidTr="004A089C">
        <w:trPr>
          <w:trHeight w:val="337"/>
        </w:trPr>
        <w:tc>
          <w:tcPr>
            <w:tcW w:w="2659" w:type="dxa"/>
          </w:tcPr>
          <w:p w14:paraId="06758C4D" w14:textId="77777777" w:rsidR="00DC399E" w:rsidRPr="00A2534F" w:rsidRDefault="00DC399E" w:rsidP="00DC399E">
            <w:r w:rsidRPr="00A2534F">
              <w:t>Telephone Kiosk – K6 British Red – Oakley</w:t>
            </w:r>
          </w:p>
        </w:tc>
        <w:tc>
          <w:tcPr>
            <w:tcW w:w="2722" w:type="dxa"/>
          </w:tcPr>
          <w:p w14:paraId="67E21FEA" w14:textId="03DA12A3" w:rsidR="00DC399E" w:rsidRPr="00A2534F" w:rsidRDefault="00DC399E" w:rsidP="00DC399E">
            <w:r>
              <w:t>B1118 Oakley</w:t>
            </w:r>
          </w:p>
        </w:tc>
        <w:tc>
          <w:tcPr>
            <w:tcW w:w="1276" w:type="dxa"/>
          </w:tcPr>
          <w:p w14:paraId="66940FB5" w14:textId="1A73CF3D" w:rsidR="00DC399E" w:rsidRPr="00A2534F" w:rsidRDefault="00DC399E" w:rsidP="00DC399E">
            <w:r w:rsidRPr="00A2534F">
              <w:t>2010</w:t>
            </w:r>
          </w:p>
        </w:tc>
        <w:tc>
          <w:tcPr>
            <w:tcW w:w="1417" w:type="dxa"/>
          </w:tcPr>
          <w:p w14:paraId="592B7343" w14:textId="77777777" w:rsidR="00DC399E" w:rsidRPr="00A2534F" w:rsidRDefault="00DC399E" w:rsidP="00DC399E">
            <w:r w:rsidRPr="00A2534F">
              <w:t>£1</w:t>
            </w:r>
          </w:p>
        </w:tc>
        <w:tc>
          <w:tcPr>
            <w:tcW w:w="1418" w:type="dxa"/>
            <w:shd w:val="clear" w:color="auto" w:fill="FFFFFF" w:themeFill="background1"/>
          </w:tcPr>
          <w:p w14:paraId="72F1A961" w14:textId="77777777" w:rsidR="00DC399E" w:rsidRPr="00A2534F" w:rsidRDefault="00DC399E" w:rsidP="00DC399E">
            <w:r w:rsidRPr="00A2534F">
              <w:t>£1</w:t>
            </w:r>
          </w:p>
        </w:tc>
        <w:tc>
          <w:tcPr>
            <w:tcW w:w="1418" w:type="dxa"/>
            <w:shd w:val="clear" w:color="auto" w:fill="FFFFFF" w:themeFill="background1"/>
          </w:tcPr>
          <w:p w14:paraId="3DBC455B" w14:textId="6B4379F9" w:rsidR="00DC399E" w:rsidRPr="00A2534F" w:rsidRDefault="00DC399E" w:rsidP="00DC399E">
            <w:pPr>
              <w:jc w:val="right"/>
            </w:pPr>
            <w:r>
              <w:t>2453.00</w:t>
            </w:r>
          </w:p>
        </w:tc>
      </w:tr>
      <w:tr w:rsidR="00DC399E" w:rsidRPr="00A2534F" w14:paraId="62E83183" w14:textId="7ABD8401" w:rsidTr="004A089C">
        <w:trPr>
          <w:trHeight w:val="337"/>
        </w:trPr>
        <w:tc>
          <w:tcPr>
            <w:tcW w:w="2659" w:type="dxa"/>
          </w:tcPr>
          <w:p w14:paraId="50F955A5" w14:textId="77777777" w:rsidR="00DC399E" w:rsidRDefault="00DC399E" w:rsidP="00DC399E">
            <w:pPr>
              <w:rPr>
                <w:strike/>
              </w:rPr>
            </w:pPr>
            <w:r w:rsidRPr="004A089C">
              <w:rPr>
                <w:strike/>
              </w:rPr>
              <w:t xml:space="preserve">Toshiba Lap Top </w:t>
            </w:r>
          </w:p>
          <w:p w14:paraId="5269BE5F" w14:textId="6485F9CE" w:rsidR="004A089C" w:rsidRPr="004A089C" w:rsidRDefault="004A089C" w:rsidP="00DC399E">
            <w:r w:rsidRPr="004A089C">
              <w:t>Removed from register October 2021</w:t>
            </w:r>
          </w:p>
        </w:tc>
        <w:tc>
          <w:tcPr>
            <w:tcW w:w="2722" w:type="dxa"/>
          </w:tcPr>
          <w:p w14:paraId="3CE3B6CE" w14:textId="7F5E5858" w:rsidR="00DC399E" w:rsidRPr="004A089C" w:rsidRDefault="00DC399E" w:rsidP="00DC399E">
            <w:pPr>
              <w:rPr>
                <w:strike/>
              </w:rPr>
            </w:pPr>
            <w:r w:rsidRPr="004A089C">
              <w:rPr>
                <w:strike/>
              </w:rPr>
              <w:t>Clerks Home</w:t>
            </w:r>
          </w:p>
        </w:tc>
        <w:tc>
          <w:tcPr>
            <w:tcW w:w="1276" w:type="dxa"/>
          </w:tcPr>
          <w:p w14:paraId="3DB9342E" w14:textId="68EF3C28" w:rsidR="00DC399E" w:rsidRPr="004A089C" w:rsidRDefault="00DC399E" w:rsidP="00DC399E">
            <w:pPr>
              <w:rPr>
                <w:strike/>
              </w:rPr>
            </w:pPr>
            <w:r w:rsidRPr="004A089C">
              <w:rPr>
                <w:strike/>
              </w:rPr>
              <w:t>Sept 2012</w:t>
            </w:r>
          </w:p>
        </w:tc>
        <w:tc>
          <w:tcPr>
            <w:tcW w:w="1417" w:type="dxa"/>
          </w:tcPr>
          <w:p w14:paraId="0513913F" w14:textId="77777777" w:rsidR="00DC399E" w:rsidRPr="004A089C" w:rsidRDefault="00DC399E" w:rsidP="00DC399E">
            <w:pPr>
              <w:rPr>
                <w:strike/>
              </w:rPr>
            </w:pPr>
            <w:r w:rsidRPr="004A089C">
              <w:rPr>
                <w:strike/>
              </w:rPr>
              <w:t>£429.00</w:t>
            </w:r>
          </w:p>
        </w:tc>
        <w:tc>
          <w:tcPr>
            <w:tcW w:w="1418" w:type="dxa"/>
            <w:shd w:val="clear" w:color="auto" w:fill="000000" w:themeFill="text1"/>
          </w:tcPr>
          <w:p w14:paraId="5AB7CAC4" w14:textId="77777777" w:rsidR="00DC399E" w:rsidRPr="00A2534F" w:rsidRDefault="00DC399E" w:rsidP="00DC399E"/>
        </w:tc>
        <w:tc>
          <w:tcPr>
            <w:tcW w:w="1418" w:type="dxa"/>
          </w:tcPr>
          <w:p w14:paraId="537E134C" w14:textId="600AD3F8" w:rsidR="00DC399E" w:rsidRPr="00A2534F" w:rsidRDefault="00DC399E" w:rsidP="00DC399E">
            <w:pPr>
              <w:jc w:val="right"/>
            </w:pPr>
            <w:r>
              <w:t>2882.00</w:t>
            </w:r>
          </w:p>
        </w:tc>
      </w:tr>
      <w:tr w:rsidR="00DC399E" w:rsidRPr="00A2534F" w14:paraId="170D9D05" w14:textId="26B72B0B" w:rsidTr="004A089C">
        <w:trPr>
          <w:trHeight w:val="337"/>
        </w:trPr>
        <w:tc>
          <w:tcPr>
            <w:tcW w:w="2659" w:type="dxa"/>
          </w:tcPr>
          <w:p w14:paraId="00C06894" w14:textId="77777777" w:rsidR="00DC399E" w:rsidRPr="00A2534F" w:rsidRDefault="00DC399E" w:rsidP="00DC399E">
            <w:r w:rsidRPr="00A2534F">
              <w:t>Vehicle Activated Sign</w:t>
            </w:r>
          </w:p>
        </w:tc>
        <w:tc>
          <w:tcPr>
            <w:tcW w:w="2722" w:type="dxa"/>
          </w:tcPr>
          <w:p w14:paraId="2A757F92" w14:textId="2ED44600" w:rsidR="00DC399E" w:rsidRPr="00A2534F" w:rsidRDefault="00DC399E" w:rsidP="00DC399E">
            <w:r>
              <w:t>Rotating three locations in parishes</w:t>
            </w:r>
          </w:p>
        </w:tc>
        <w:tc>
          <w:tcPr>
            <w:tcW w:w="1276" w:type="dxa"/>
          </w:tcPr>
          <w:p w14:paraId="70789E26" w14:textId="06E8C260" w:rsidR="00DC399E" w:rsidRPr="00A2534F" w:rsidRDefault="00DC399E" w:rsidP="00DC399E">
            <w:r w:rsidRPr="00A2534F">
              <w:t>May 2016</w:t>
            </w:r>
          </w:p>
        </w:tc>
        <w:tc>
          <w:tcPr>
            <w:tcW w:w="1417" w:type="dxa"/>
          </w:tcPr>
          <w:p w14:paraId="5E581456" w14:textId="77777777" w:rsidR="00DC399E" w:rsidRPr="00A2534F" w:rsidRDefault="00DC399E" w:rsidP="00DC399E">
            <w:r w:rsidRPr="00A2534F">
              <w:t>£2700.00</w:t>
            </w:r>
          </w:p>
        </w:tc>
        <w:tc>
          <w:tcPr>
            <w:tcW w:w="1418" w:type="dxa"/>
            <w:shd w:val="clear" w:color="auto" w:fill="000000" w:themeFill="text1"/>
          </w:tcPr>
          <w:p w14:paraId="74110845" w14:textId="77777777" w:rsidR="00DC399E" w:rsidRPr="00A2534F" w:rsidRDefault="00DC399E" w:rsidP="00DC399E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5BFB1611" w14:textId="56D29C8E" w:rsidR="00DC399E" w:rsidRPr="00A2534F" w:rsidRDefault="00DC399E" w:rsidP="00DC399E">
            <w:pPr>
              <w:jc w:val="right"/>
              <w:rPr>
                <w:highlight w:val="green"/>
              </w:rPr>
            </w:pPr>
            <w:r w:rsidRPr="00DC399E">
              <w:t>5582.00</w:t>
            </w:r>
          </w:p>
        </w:tc>
      </w:tr>
      <w:tr w:rsidR="00DC399E" w:rsidRPr="00A2534F" w14:paraId="7EC24289" w14:textId="4A8A788B" w:rsidTr="004A089C">
        <w:trPr>
          <w:trHeight w:val="337"/>
        </w:trPr>
        <w:tc>
          <w:tcPr>
            <w:tcW w:w="2659" w:type="dxa"/>
          </w:tcPr>
          <w:p w14:paraId="004D7C39" w14:textId="0CFC7991" w:rsidR="00DC399E" w:rsidRPr="00A2534F" w:rsidRDefault="00DC399E" w:rsidP="00DC399E">
            <w:r w:rsidRPr="00A2534F">
              <w:t xml:space="preserve">Noticeboards </w:t>
            </w:r>
          </w:p>
        </w:tc>
        <w:tc>
          <w:tcPr>
            <w:tcW w:w="2722" w:type="dxa"/>
          </w:tcPr>
          <w:p w14:paraId="6F3EAE07" w14:textId="645B85A5" w:rsidR="00DC399E" w:rsidRPr="00A2534F" w:rsidRDefault="00DC399E" w:rsidP="00DC399E">
            <w:r>
              <w:t>Village Hall and junction with B1077 and C517</w:t>
            </w:r>
          </w:p>
        </w:tc>
        <w:tc>
          <w:tcPr>
            <w:tcW w:w="1276" w:type="dxa"/>
          </w:tcPr>
          <w:p w14:paraId="37A33B0C" w14:textId="78ABBB55" w:rsidR="00DC399E" w:rsidRPr="00A2534F" w:rsidRDefault="00DC399E" w:rsidP="00DC399E">
            <w:r w:rsidRPr="00A2534F">
              <w:t>March 2018</w:t>
            </w:r>
          </w:p>
        </w:tc>
        <w:tc>
          <w:tcPr>
            <w:tcW w:w="1417" w:type="dxa"/>
          </w:tcPr>
          <w:p w14:paraId="0C1D18E0" w14:textId="77777777" w:rsidR="00DC399E" w:rsidRPr="00A2534F" w:rsidRDefault="00DC399E" w:rsidP="00DC399E">
            <w:r w:rsidRPr="00A2534F">
              <w:t>£1500.00</w:t>
            </w:r>
          </w:p>
        </w:tc>
        <w:tc>
          <w:tcPr>
            <w:tcW w:w="1418" w:type="dxa"/>
            <w:shd w:val="clear" w:color="auto" w:fill="000000" w:themeFill="text1"/>
          </w:tcPr>
          <w:p w14:paraId="534FFF3F" w14:textId="77777777" w:rsidR="00DC399E" w:rsidRPr="00A2534F" w:rsidRDefault="00DC399E" w:rsidP="00DC399E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3D3F5BB1" w14:textId="4211AF11" w:rsidR="00DC399E" w:rsidRPr="00DC399E" w:rsidRDefault="00DC399E" w:rsidP="00DC399E">
            <w:pPr>
              <w:jc w:val="right"/>
            </w:pPr>
            <w:r w:rsidRPr="00DC399E">
              <w:t>7082.00</w:t>
            </w:r>
          </w:p>
        </w:tc>
      </w:tr>
      <w:tr w:rsidR="00DC399E" w:rsidRPr="00A2534F" w14:paraId="2D698300" w14:textId="42AD5E0E" w:rsidTr="004A089C">
        <w:trPr>
          <w:trHeight w:val="337"/>
        </w:trPr>
        <w:tc>
          <w:tcPr>
            <w:tcW w:w="2659" w:type="dxa"/>
          </w:tcPr>
          <w:p w14:paraId="7D7F8258" w14:textId="1B79F4BA" w:rsidR="00DC399E" w:rsidRPr="00A2534F" w:rsidRDefault="00DC399E" w:rsidP="00DC399E">
            <w:r w:rsidRPr="00A2534F">
              <w:t>Noticeboard</w:t>
            </w:r>
          </w:p>
        </w:tc>
        <w:tc>
          <w:tcPr>
            <w:tcW w:w="2722" w:type="dxa"/>
          </w:tcPr>
          <w:p w14:paraId="72E9CB76" w14:textId="790D178C" w:rsidR="00DC399E" w:rsidRPr="00A2534F" w:rsidRDefault="00DC399E" w:rsidP="00DC399E">
            <w:r>
              <w:t>C517 junction with U5502 Church Lane Oakley</w:t>
            </w:r>
          </w:p>
        </w:tc>
        <w:tc>
          <w:tcPr>
            <w:tcW w:w="1276" w:type="dxa"/>
          </w:tcPr>
          <w:p w14:paraId="1FB85E7C" w14:textId="52A73003" w:rsidR="00DC399E" w:rsidRPr="00A2534F" w:rsidRDefault="00DC399E" w:rsidP="00DC399E">
            <w:r w:rsidRPr="00A2534F">
              <w:t>Feb 2019</w:t>
            </w:r>
          </w:p>
        </w:tc>
        <w:tc>
          <w:tcPr>
            <w:tcW w:w="1417" w:type="dxa"/>
          </w:tcPr>
          <w:p w14:paraId="7F0D7FE7" w14:textId="21CB1475" w:rsidR="00DC399E" w:rsidRPr="00A2534F" w:rsidRDefault="00DC399E" w:rsidP="00DC399E">
            <w:r w:rsidRPr="00A2534F">
              <w:t>£750.00</w:t>
            </w:r>
          </w:p>
        </w:tc>
        <w:tc>
          <w:tcPr>
            <w:tcW w:w="1418" w:type="dxa"/>
            <w:shd w:val="clear" w:color="auto" w:fill="000000" w:themeFill="text1"/>
          </w:tcPr>
          <w:p w14:paraId="43F0BE59" w14:textId="77777777" w:rsidR="00DC399E" w:rsidRPr="00A2534F" w:rsidRDefault="00DC399E" w:rsidP="00DC399E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0FFE273D" w14:textId="5E6649CD" w:rsidR="00DC399E" w:rsidRPr="00DC399E" w:rsidRDefault="00DC399E" w:rsidP="00DC399E">
            <w:pPr>
              <w:jc w:val="right"/>
            </w:pPr>
            <w:r w:rsidRPr="00DC399E">
              <w:t>7832.00</w:t>
            </w:r>
          </w:p>
        </w:tc>
      </w:tr>
      <w:tr w:rsidR="00DC399E" w:rsidRPr="00A2534F" w14:paraId="4E7632AB" w14:textId="24341512" w:rsidTr="004A089C">
        <w:trPr>
          <w:trHeight w:val="337"/>
        </w:trPr>
        <w:tc>
          <w:tcPr>
            <w:tcW w:w="6657" w:type="dxa"/>
            <w:gridSpan w:val="3"/>
          </w:tcPr>
          <w:p w14:paraId="6018D7D5" w14:textId="0E2F6F0C" w:rsidR="00DC399E" w:rsidRPr="00A2534F" w:rsidRDefault="00DC399E" w:rsidP="00DC399E"/>
        </w:tc>
        <w:tc>
          <w:tcPr>
            <w:tcW w:w="4253" w:type="dxa"/>
            <w:gridSpan w:val="3"/>
          </w:tcPr>
          <w:p w14:paraId="400CA754" w14:textId="77777777" w:rsidR="00DC399E" w:rsidRDefault="00DC399E" w:rsidP="00DC399E">
            <w:r>
              <w:t>Carried forward value as at</w:t>
            </w:r>
          </w:p>
          <w:p w14:paraId="7D191912" w14:textId="1BAA3189" w:rsidR="00DC399E" w:rsidRPr="00DC399E" w:rsidRDefault="00DC399E" w:rsidP="00DC399E">
            <w:pPr>
              <w:rPr>
                <w:highlight w:val="green"/>
              </w:rPr>
            </w:pPr>
            <w:r>
              <w:t xml:space="preserve"> 31 March 2020                                    £</w:t>
            </w:r>
            <w:r w:rsidRPr="00DC399E">
              <w:t>7832.00</w:t>
            </w:r>
          </w:p>
        </w:tc>
      </w:tr>
      <w:tr w:rsidR="00DC399E" w:rsidRPr="00A2534F" w14:paraId="6828E6DA" w14:textId="46E3B6F5" w:rsidTr="004A089C">
        <w:trPr>
          <w:trHeight w:val="337"/>
        </w:trPr>
        <w:tc>
          <w:tcPr>
            <w:tcW w:w="2659" w:type="dxa"/>
          </w:tcPr>
          <w:p w14:paraId="3B2FCE5B" w14:textId="010CDA01" w:rsidR="00DC399E" w:rsidRPr="00A2534F" w:rsidRDefault="00DC399E" w:rsidP="00DC399E">
            <w:r>
              <w:t>Dog Litter Bin</w:t>
            </w:r>
          </w:p>
        </w:tc>
        <w:tc>
          <w:tcPr>
            <w:tcW w:w="2722" w:type="dxa"/>
          </w:tcPr>
          <w:p w14:paraId="66CE8496" w14:textId="656A3BDB" w:rsidR="00DC399E" w:rsidRDefault="00DC399E" w:rsidP="00DC399E">
            <w:r>
              <w:t>C154 Brome</w:t>
            </w:r>
          </w:p>
        </w:tc>
        <w:tc>
          <w:tcPr>
            <w:tcW w:w="1276" w:type="dxa"/>
          </w:tcPr>
          <w:p w14:paraId="340C3A2C" w14:textId="1056A397" w:rsidR="00DC399E" w:rsidRPr="00A2534F" w:rsidRDefault="00DC399E" w:rsidP="00DC399E">
            <w:r>
              <w:t>Dec 2020</w:t>
            </w:r>
          </w:p>
        </w:tc>
        <w:tc>
          <w:tcPr>
            <w:tcW w:w="1417" w:type="dxa"/>
          </w:tcPr>
          <w:p w14:paraId="54207DE7" w14:textId="69A56C61" w:rsidR="00DC399E" w:rsidRPr="00A2534F" w:rsidRDefault="00DC399E" w:rsidP="00DC399E">
            <w:r>
              <w:t>£187.00</w:t>
            </w:r>
          </w:p>
        </w:tc>
        <w:tc>
          <w:tcPr>
            <w:tcW w:w="1418" w:type="dxa"/>
            <w:shd w:val="clear" w:color="auto" w:fill="000000" w:themeFill="text1"/>
          </w:tcPr>
          <w:p w14:paraId="7D8AF18A" w14:textId="77777777" w:rsidR="00DC399E" w:rsidRPr="00A2534F" w:rsidRDefault="00DC399E" w:rsidP="00DC399E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28EEB2BE" w14:textId="7753E896" w:rsidR="00DC399E" w:rsidRPr="00DC399E" w:rsidRDefault="00DC399E" w:rsidP="00DC399E">
            <w:pPr>
              <w:jc w:val="right"/>
            </w:pPr>
            <w:r w:rsidRPr="00DC399E">
              <w:t>£8019.00</w:t>
            </w:r>
          </w:p>
        </w:tc>
      </w:tr>
      <w:tr w:rsidR="00DC399E" w:rsidRPr="00A2534F" w14:paraId="6B44EA27" w14:textId="684BDF6A" w:rsidTr="004A089C">
        <w:trPr>
          <w:trHeight w:val="337"/>
        </w:trPr>
        <w:tc>
          <w:tcPr>
            <w:tcW w:w="2659" w:type="dxa"/>
          </w:tcPr>
          <w:p w14:paraId="37FEF8E9" w14:textId="16F0067F" w:rsidR="00DC399E" w:rsidRPr="00A2534F" w:rsidRDefault="00DC399E" w:rsidP="00DC399E">
            <w:r>
              <w:t>Village Entry Signs</w:t>
            </w:r>
          </w:p>
        </w:tc>
        <w:tc>
          <w:tcPr>
            <w:tcW w:w="2722" w:type="dxa"/>
          </w:tcPr>
          <w:p w14:paraId="63877973" w14:textId="4FBF6689" w:rsidR="00DC399E" w:rsidRDefault="00DC399E" w:rsidP="00DC399E">
            <w:r>
              <w:t>C517 Brome/Oakley village boundaries</w:t>
            </w:r>
          </w:p>
        </w:tc>
        <w:tc>
          <w:tcPr>
            <w:tcW w:w="1276" w:type="dxa"/>
          </w:tcPr>
          <w:p w14:paraId="4B9FD058" w14:textId="1BC15931" w:rsidR="00DC399E" w:rsidRPr="00A2534F" w:rsidRDefault="00DC399E" w:rsidP="00DC399E">
            <w:r>
              <w:t>March 2021</w:t>
            </w:r>
          </w:p>
        </w:tc>
        <w:tc>
          <w:tcPr>
            <w:tcW w:w="1417" w:type="dxa"/>
          </w:tcPr>
          <w:p w14:paraId="4D08A7AB" w14:textId="6C56B01A" w:rsidR="00DC399E" w:rsidRPr="00A2534F" w:rsidRDefault="00DC399E" w:rsidP="00DC399E">
            <w:r>
              <w:t>£185.00</w:t>
            </w:r>
          </w:p>
        </w:tc>
        <w:tc>
          <w:tcPr>
            <w:tcW w:w="1418" w:type="dxa"/>
            <w:shd w:val="clear" w:color="auto" w:fill="000000" w:themeFill="text1"/>
          </w:tcPr>
          <w:p w14:paraId="601533F2" w14:textId="77777777" w:rsidR="00DC399E" w:rsidRPr="00A2534F" w:rsidRDefault="00DC399E" w:rsidP="00DC399E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41C6CEC8" w14:textId="690EB189" w:rsidR="00DC399E" w:rsidRPr="00DC399E" w:rsidRDefault="00DC399E" w:rsidP="00DC399E">
            <w:pPr>
              <w:jc w:val="right"/>
            </w:pPr>
            <w:r w:rsidRPr="00DC399E">
              <w:t>£8204.00</w:t>
            </w:r>
          </w:p>
        </w:tc>
      </w:tr>
      <w:tr w:rsidR="00DC399E" w:rsidRPr="00A2534F" w14:paraId="6483D918" w14:textId="02F7B05E" w:rsidTr="004A089C">
        <w:tc>
          <w:tcPr>
            <w:tcW w:w="2659" w:type="dxa"/>
          </w:tcPr>
          <w:p w14:paraId="59E146D1" w14:textId="197CB96C" w:rsidR="00DC399E" w:rsidRPr="00A2534F" w:rsidRDefault="00DC399E" w:rsidP="00DC399E">
            <w:pPr>
              <w:rPr>
                <w:i/>
              </w:rPr>
            </w:pPr>
          </w:p>
        </w:tc>
        <w:tc>
          <w:tcPr>
            <w:tcW w:w="2722" w:type="dxa"/>
          </w:tcPr>
          <w:p w14:paraId="61978AE2" w14:textId="77777777" w:rsidR="00DC399E" w:rsidRPr="00A2534F" w:rsidRDefault="00DC399E" w:rsidP="00DC399E">
            <w:pPr>
              <w:rPr>
                <w:i/>
              </w:rPr>
            </w:pPr>
          </w:p>
        </w:tc>
        <w:tc>
          <w:tcPr>
            <w:tcW w:w="1276" w:type="dxa"/>
          </w:tcPr>
          <w:p w14:paraId="3266A947" w14:textId="716DB9C5" w:rsidR="00DC399E" w:rsidRPr="00A2534F" w:rsidRDefault="00DC399E" w:rsidP="00DC399E">
            <w:pPr>
              <w:rPr>
                <w:i/>
              </w:rPr>
            </w:pPr>
          </w:p>
        </w:tc>
        <w:tc>
          <w:tcPr>
            <w:tcW w:w="4253" w:type="dxa"/>
            <w:gridSpan w:val="3"/>
          </w:tcPr>
          <w:p w14:paraId="04889B31" w14:textId="77777777" w:rsidR="00DC399E" w:rsidRDefault="00DC399E" w:rsidP="00DC399E">
            <w:r>
              <w:t>Carried forward value as at</w:t>
            </w:r>
          </w:p>
          <w:p w14:paraId="07B656AF" w14:textId="02CD49ED" w:rsidR="00DC399E" w:rsidRDefault="00DC399E" w:rsidP="00DC399E">
            <w:r>
              <w:t xml:space="preserve"> 31 March 2021                                    £8204.00</w:t>
            </w:r>
          </w:p>
          <w:p w14:paraId="1899C6C4" w14:textId="53FE8B03" w:rsidR="004A089C" w:rsidRPr="004A089C" w:rsidRDefault="004A089C" w:rsidP="00DC399E">
            <w:pPr>
              <w:rPr>
                <w:i/>
                <w:iCs/>
                <w:highlight w:val="green"/>
              </w:rPr>
            </w:pPr>
            <w:r>
              <w:rPr>
                <w:i/>
                <w:iCs/>
              </w:rPr>
              <w:t>Less £429.00</w:t>
            </w:r>
          </w:p>
          <w:p w14:paraId="7335B43A" w14:textId="77777777" w:rsidR="00DC399E" w:rsidRPr="00A2534F" w:rsidRDefault="00DC399E" w:rsidP="00DC399E">
            <w:pPr>
              <w:rPr>
                <w:i/>
              </w:rPr>
            </w:pPr>
          </w:p>
        </w:tc>
      </w:tr>
      <w:tr w:rsidR="004A089C" w:rsidRPr="00A2534F" w14:paraId="7BA378CC" w14:textId="77777777" w:rsidTr="004A089C">
        <w:tc>
          <w:tcPr>
            <w:tcW w:w="2659" w:type="dxa"/>
          </w:tcPr>
          <w:p w14:paraId="39737CE5" w14:textId="2FB735A9" w:rsidR="004A089C" w:rsidRPr="00B14D32" w:rsidRDefault="004A089C" w:rsidP="00DC399E">
            <w:pPr>
              <w:rPr>
                <w:iCs/>
              </w:rPr>
            </w:pPr>
            <w:r w:rsidRPr="00B14D32">
              <w:rPr>
                <w:iCs/>
              </w:rPr>
              <w:t>Defibrillator</w:t>
            </w:r>
          </w:p>
        </w:tc>
        <w:tc>
          <w:tcPr>
            <w:tcW w:w="2722" w:type="dxa"/>
          </w:tcPr>
          <w:p w14:paraId="1E8B1D2F" w14:textId="7ED68B7C" w:rsidR="004A089C" w:rsidRPr="00B14D32" w:rsidRDefault="004A089C" w:rsidP="00DC399E">
            <w:pPr>
              <w:rPr>
                <w:iCs/>
              </w:rPr>
            </w:pPr>
            <w:r w:rsidRPr="00B14D32">
              <w:rPr>
                <w:iCs/>
              </w:rPr>
              <w:t>Brome and Oakley Village Hall</w:t>
            </w:r>
          </w:p>
        </w:tc>
        <w:tc>
          <w:tcPr>
            <w:tcW w:w="1276" w:type="dxa"/>
          </w:tcPr>
          <w:p w14:paraId="59EB4C32" w14:textId="11088D3D" w:rsidR="004A089C" w:rsidRPr="00B14D32" w:rsidRDefault="004A089C" w:rsidP="00DC399E">
            <w:pPr>
              <w:rPr>
                <w:iCs/>
              </w:rPr>
            </w:pPr>
            <w:r w:rsidRPr="00B14D32">
              <w:rPr>
                <w:iCs/>
              </w:rPr>
              <w:t>July 2021</w:t>
            </w:r>
          </w:p>
        </w:tc>
        <w:tc>
          <w:tcPr>
            <w:tcW w:w="1417" w:type="dxa"/>
          </w:tcPr>
          <w:p w14:paraId="393B46B9" w14:textId="55902A6B" w:rsidR="004A089C" w:rsidRDefault="004A089C" w:rsidP="00DC399E">
            <w:r>
              <w:t>£1695.00</w:t>
            </w:r>
          </w:p>
        </w:tc>
        <w:tc>
          <w:tcPr>
            <w:tcW w:w="1418" w:type="dxa"/>
            <w:shd w:val="clear" w:color="auto" w:fill="000000" w:themeFill="text1"/>
          </w:tcPr>
          <w:p w14:paraId="3214FE80" w14:textId="77777777" w:rsidR="004A089C" w:rsidRDefault="004A089C" w:rsidP="00DC399E"/>
        </w:tc>
        <w:tc>
          <w:tcPr>
            <w:tcW w:w="1418" w:type="dxa"/>
          </w:tcPr>
          <w:p w14:paraId="32D6F5E1" w14:textId="01BDFF45" w:rsidR="004A089C" w:rsidRDefault="004A089C" w:rsidP="004A089C">
            <w:pPr>
              <w:jc w:val="right"/>
            </w:pPr>
            <w:r>
              <w:t>£9470.00</w:t>
            </w:r>
          </w:p>
        </w:tc>
      </w:tr>
      <w:tr w:rsidR="004A089C" w:rsidRPr="00A2534F" w14:paraId="226E1F3A" w14:textId="77777777" w:rsidTr="004A089C">
        <w:tc>
          <w:tcPr>
            <w:tcW w:w="2659" w:type="dxa"/>
          </w:tcPr>
          <w:p w14:paraId="76E53C62" w14:textId="05949B41" w:rsidR="004A089C" w:rsidRPr="00B14D32" w:rsidRDefault="00B14D32" w:rsidP="00DC399E">
            <w:pPr>
              <w:rPr>
                <w:iCs/>
              </w:rPr>
            </w:pPr>
            <w:r>
              <w:rPr>
                <w:iCs/>
              </w:rPr>
              <w:t>Dog Litter Bins</w:t>
            </w:r>
          </w:p>
        </w:tc>
        <w:tc>
          <w:tcPr>
            <w:tcW w:w="2722" w:type="dxa"/>
          </w:tcPr>
          <w:p w14:paraId="534A63AD" w14:textId="577A3B7D" w:rsidR="004A089C" w:rsidRPr="00B14D32" w:rsidRDefault="00B14D32" w:rsidP="00DC399E">
            <w:pPr>
              <w:rPr>
                <w:iCs/>
              </w:rPr>
            </w:pPr>
            <w:r>
              <w:rPr>
                <w:iCs/>
              </w:rPr>
              <w:t>B1118 Low Road Oakley and Upper Oakley</w:t>
            </w:r>
          </w:p>
        </w:tc>
        <w:tc>
          <w:tcPr>
            <w:tcW w:w="1276" w:type="dxa"/>
          </w:tcPr>
          <w:p w14:paraId="67DEC939" w14:textId="5CCA7432" w:rsidR="004A089C" w:rsidRPr="00B14D32" w:rsidRDefault="00B14D32" w:rsidP="00DC399E">
            <w:pPr>
              <w:rPr>
                <w:iCs/>
              </w:rPr>
            </w:pPr>
            <w:r>
              <w:rPr>
                <w:iCs/>
              </w:rPr>
              <w:t>Oct 2021</w:t>
            </w:r>
          </w:p>
        </w:tc>
        <w:tc>
          <w:tcPr>
            <w:tcW w:w="1417" w:type="dxa"/>
          </w:tcPr>
          <w:p w14:paraId="6D8BEE3C" w14:textId="2E967E8A" w:rsidR="004A089C" w:rsidRDefault="00B14D32" w:rsidP="00DC399E">
            <w:r>
              <w:t>£335.00</w:t>
            </w:r>
          </w:p>
        </w:tc>
        <w:tc>
          <w:tcPr>
            <w:tcW w:w="1418" w:type="dxa"/>
            <w:shd w:val="clear" w:color="auto" w:fill="000000" w:themeFill="text1"/>
          </w:tcPr>
          <w:p w14:paraId="2C3F5B0D" w14:textId="77777777" w:rsidR="004A089C" w:rsidRDefault="004A089C" w:rsidP="00DC399E"/>
        </w:tc>
        <w:tc>
          <w:tcPr>
            <w:tcW w:w="1418" w:type="dxa"/>
          </w:tcPr>
          <w:p w14:paraId="68DA86B1" w14:textId="5DA2CEBF" w:rsidR="004A089C" w:rsidRDefault="00B14D32" w:rsidP="00B14D32">
            <w:pPr>
              <w:jc w:val="right"/>
            </w:pPr>
            <w:r>
              <w:t>£9805.00</w:t>
            </w:r>
          </w:p>
        </w:tc>
      </w:tr>
      <w:tr w:rsidR="004A089C" w:rsidRPr="00A2534F" w14:paraId="6520D1E6" w14:textId="77777777" w:rsidTr="004A089C">
        <w:tc>
          <w:tcPr>
            <w:tcW w:w="2659" w:type="dxa"/>
          </w:tcPr>
          <w:p w14:paraId="608A5237" w14:textId="41FC0BD5" w:rsidR="004A089C" w:rsidRPr="00B14D32" w:rsidRDefault="00B14D32" w:rsidP="00DC399E">
            <w:pPr>
              <w:rPr>
                <w:iCs/>
              </w:rPr>
            </w:pPr>
            <w:r>
              <w:rPr>
                <w:iCs/>
              </w:rPr>
              <w:t>Lap Top</w:t>
            </w:r>
          </w:p>
        </w:tc>
        <w:tc>
          <w:tcPr>
            <w:tcW w:w="2722" w:type="dxa"/>
          </w:tcPr>
          <w:p w14:paraId="3580EC9C" w14:textId="12B58B96" w:rsidR="004A089C" w:rsidRPr="00B14D32" w:rsidRDefault="00B14D32" w:rsidP="00DC399E">
            <w:pPr>
              <w:rPr>
                <w:iCs/>
              </w:rPr>
            </w:pPr>
            <w:r>
              <w:rPr>
                <w:iCs/>
              </w:rPr>
              <w:t>Clerks’ Home</w:t>
            </w:r>
          </w:p>
        </w:tc>
        <w:tc>
          <w:tcPr>
            <w:tcW w:w="1276" w:type="dxa"/>
          </w:tcPr>
          <w:p w14:paraId="2E01F457" w14:textId="3F2BCBEC" w:rsidR="004A089C" w:rsidRPr="00B14D32" w:rsidRDefault="00B14D32" w:rsidP="00DC399E">
            <w:pPr>
              <w:rPr>
                <w:iCs/>
              </w:rPr>
            </w:pPr>
            <w:r>
              <w:rPr>
                <w:iCs/>
              </w:rPr>
              <w:t>Oct 2021</w:t>
            </w:r>
          </w:p>
        </w:tc>
        <w:tc>
          <w:tcPr>
            <w:tcW w:w="1417" w:type="dxa"/>
          </w:tcPr>
          <w:p w14:paraId="4713EEA0" w14:textId="6A20E935" w:rsidR="004A089C" w:rsidRDefault="00B14D32" w:rsidP="00DC399E">
            <w:r>
              <w:t>£291.00</w:t>
            </w:r>
          </w:p>
        </w:tc>
        <w:tc>
          <w:tcPr>
            <w:tcW w:w="1418" w:type="dxa"/>
            <w:shd w:val="clear" w:color="auto" w:fill="000000" w:themeFill="text1"/>
          </w:tcPr>
          <w:p w14:paraId="62B64252" w14:textId="77777777" w:rsidR="004A089C" w:rsidRDefault="004A089C" w:rsidP="00DC399E"/>
        </w:tc>
        <w:tc>
          <w:tcPr>
            <w:tcW w:w="1418" w:type="dxa"/>
          </w:tcPr>
          <w:p w14:paraId="1C077504" w14:textId="48749AF0" w:rsidR="004A089C" w:rsidRDefault="00B14D32" w:rsidP="00B14D32">
            <w:pPr>
              <w:jc w:val="right"/>
            </w:pPr>
            <w:r>
              <w:t>£10,096.00</w:t>
            </w:r>
          </w:p>
        </w:tc>
      </w:tr>
      <w:tr w:rsidR="004A089C" w:rsidRPr="00A2534F" w14:paraId="4E63AE64" w14:textId="77777777" w:rsidTr="004A089C">
        <w:tc>
          <w:tcPr>
            <w:tcW w:w="2659" w:type="dxa"/>
          </w:tcPr>
          <w:p w14:paraId="09D0046E" w14:textId="77777777" w:rsidR="004A089C" w:rsidRPr="00A2534F" w:rsidRDefault="004A089C" w:rsidP="00DC399E">
            <w:pPr>
              <w:rPr>
                <w:i/>
              </w:rPr>
            </w:pPr>
          </w:p>
        </w:tc>
        <w:tc>
          <w:tcPr>
            <w:tcW w:w="2722" w:type="dxa"/>
          </w:tcPr>
          <w:p w14:paraId="0C469E1F" w14:textId="77777777" w:rsidR="004A089C" w:rsidRPr="00A2534F" w:rsidRDefault="004A089C" w:rsidP="00DC399E">
            <w:pPr>
              <w:rPr>
                <w:i/>
              </w:rPr>
            </w:pPr>
          </w:p>
        </w:tc>
        <w:tc>
          <w:tcPr>
            <w:tcW w:w="1276" w:type="dxa"/>
          </w:tcPr>
          <w:p w14:paraId="0C2CBA8C" w14:textId="77777777" w:rsidR="004A089C" w:rsidRPr="00A2534F" w:rsidRDefault="004A089C" w:rsidP="00DC399E">
            <w:pPr>
              <w:rPr>
                <w:i/>
              </w:rPr>
            </w:pPr>
          </w:p>
        </w:tc>
        <w:tc>
          <w:tcPr>
            <w:tcW w:w="4253" w:type="dxa"/>
            <w:gridSpan w:val="3"/>
          </w:tcPr>
          <w:p w14:paraId="6628124D" w14:textId="77777777" w:rsidR="004A089C" w:rsidRDefault="004A089C" w:rsidP="004A089C">
            <w:r>
              <w:t>Carried forward value as at</w:t>
            </w:r>
          </w:p>
          <w:p w14:paraId="2A5307D0" w14:textId="539B3F15" w:rsidR="004A089C" w:rsidRDefault="004A089C" w:rsidP="004A089C">
            <w:r>
              <w:t>31 March 202</w:t>
            </w:r>
            <w:r>
              <w:t>2</w:t>
            </w:r>
            <w:r>
              <w:t xml:space="preserve">                                 £</w:t>
            </w:r>
            <w:r>
              <w:t>10,096</w:t>
            </w:r>
            <w:r>
              <w:t>.00</w:t>
            </w:r>
          </w:p>
          <w:p w14:paraId="2AFD3193" w14:textId="77777777" w:rsidR="004A089C" w:rsidRDefault="004A089C" w:rsidP="004A089C"/>
        </w:tc>
      </w:tr>
    </w:tbl>
    <w:p w14:paraId="7D3BA0DE" w14:textId="582F792E" w:rsidR="00A2534F" w:rsidRDefault="00A2534F" w:rsidP="00B86DAA">
      <w:pPr>
        <w:rPr>
          <w:i/>
        </w:rPr>
      </w:pPr>
    </w:p>
    <w:p w14:paraId="36681985" w14:textId="77777777" w:rsidR="003A1450" w:rsidRPr="003A1450" w:rsidRDefault="003A1450" w:rsidP="003A1450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78A57D71" w14:textId="77777777" w:rsidR="00DC399E" w:rsidRDefault="00DC399E" w:rsidP="00B86DAA">
      <w:pPr>
        <w:rPr>
          <w:i/>
        </w:rPr>
      </w:pPr>
    </w:p>
    <w:p w14:paraId="0D55ADA5" w14:textId="77777777" w:rsidR="00DC399E" w:rsidRDefault="00DC399E" w:rsidP="00B86DAA">
      <w:pPr>
        <w:rPr>
          <w:i/>
        </w:rPr>
      </w:pPr>
    </w:p>
    <w:p w14:paraId="51B34A9D" w14:textId="77777777" w:rsidR="00DC399E" w:rsidRDefault="00DC399E" w:rsidP="00B86DAA">
      <w:pPr>
        <w:rPr>
          <w:i/>
        </w:rPr>
      </w:pPr>
    </w:p>
    <w:p w14:paraId="155D3073" w14:textId="77777777" w:rsidR="00DC399E" w:rsidRDefault="00DC399E" w:rsidP="00B86DAA">
      <w:pPr>
        <w:rPr>
          <w:i/>
        </w:rPr>
      </w:pPr>
    </w:p>
    <w:p w14:paraId="312C5918" w14:textId="664237A2" w:rsidR="00DA1212" w:rsidRPr="00A2534F" w:rsidRDefault="00DA1212" w:rsidP="00B86DAA">
      <w:pPr>
        <w:rPr>
          <w:i/>
        </w:rPr>
      </w:pPr>
      <w:r w:rsidRPr="00A2534F">
        <w:rPr>
          <w:i/>
        </w:rPr>
        <w:t xml:space="preserve">Reviewed </w:t>
      </w:r>
      <w:r w:rsidR="00A2534F" w:rsidRPr="00A2534F">
        <w:rPr>
          <w:i/>
        </w:rPr>
        <w:t>8 March 2021.</w:t>
      </w:r>
    </w:p>
    <w:sectPr w:rsidR="00DA1212" w:rsidRPr="00A2534F" w:rsidSect="00DC399E">
      <w:pgSz w:w="12240" w:h="15840"/>
      <w:pgMar w:top="510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AA"/>
    <w:rsid w:val="00197B07"/>
    <w:rsid w:val="001D16CE"/>
    <w:rsid w:val="001E41D2"/>
    <w:rsid w:val="001E5D3E"/>
    <w:rsid w:val="00253AAD"/>
    <w:rsid w:val="0032719A"/>
    <w:rsid w:val="00371E8D"/>
    <w:rsid w:val="003A1450"/>
    <w:rsid w:val="004A089C"/>
    <w:rsid w:val="005129FC"/>
    <w:rsid w:val="006E1B00"/>
    <w:rsid w:val="00710384"/>
    <w:rsid w:val="00731670"/>
    <w:rsid w:val="00752163"/>
    <w:rsid w:val="00760157"/>
    <w:rsid w:val="007A4415"/>
    <w:rsid w:val="00850DC1"/>
    <w:rsid w:val="008C204D"/>
    <w:rsid w:val="009075D1"/>
    <w:rsid w:val="0099021A"/>
    <w:rsid w:val="009C19B6"/>
    <w:rsid w:val="00A2534F"/>
    <w:rsid w:val="00B14D32"/>
    <w:rsid w:val="00B86DAA"/>
    <w:rsid w:val="00BC43AF"/>
    <w:rsid w:val="00C35C61"/>
    <w:rsid w:val="00D44B83"/>
    <w:rsid w:val="00DA1212"/>
    <w:rsid w:val="00DB7A23"/>
    <w:rsid w:val="00DC399E"/>
    <w:rsid w:val="00E400C4"/>
    <w:rsid w:val="00F147D3"/>
    <w:rsid w:val="00F1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1992"/>
  <w15:docId w15:val="{2A29E0E7-78E9-45E4-8F96-E61F828C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DAA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DA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B8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halton.</dc:creator>
  <cp:lastModifiedBy>User</cp:lastModifiedBy>
  <cp:revision>2</cp:revision>
  <cp:lastPrinted>2021-05-13T20:01:00Z</cp:lastPrinted>
  <dcterms:created xsi:type="dcterms:W3CDTF">2022-05-16T21:17:00Z</dcterms:created>
  <dcterms:modified xsi:type="dcterms:W3CDTF">2022-05-16T21:17:00Z</dcterms:modified>
</cp:coreProperties>
</file>